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37A" w:rsidRPr="004A637A" w:rsidRDefault="004A637A" w:rsidP="004A637A">
      <w:pPr>
        <w:spacing w:before="60" w:after="120" w:line="312" w:lineRule="atLeast"/>
        <w:outlineLvl w:val="0"/>
        <w:rPr>
          <w:rFonts w:ascii="Open Sans" w:eastAsia="Times New Roman" w:hAnsi="Open Sans" w:cs="Times New Roman"/>
          <w:b/>
          <w:bCs/>
          <w:color w:val="000000"/>
          <w:kern w:val="36"/>
          <w:sz w:val="38"/>
          <w:szCs w:val="38"/>
        </w:rPr>
      </w:pPr>
      <w:r w:rsidRPr="004A637A">
        <w:rPr>
          <w:rFonts w:ascii="Open Sans" w:eastAsia="Times New Roman" w:hAnsi="Open Sans" w:cs="Times New Roman"/>
          <w:b/>
          <w:bCs/>
          <w:color w:val="000000"/>
          <w:kern w:val="36"/>
          <w:sz w:val="38"/>
          <w:szCs w:val="38"/>
        </w:rPr>
        <w:t>АНАЛИЗ УРОКА ПО ФГОС (ПРИМЕРНАЯ СХЕМА)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Шадрина Е.В.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УРОКА ПО ФГОС</w:t>
      </w:r>
    </w:p>
    <w:p w:rsidR="004A637A" w:rsidRPr="004A637A" w:rsidRDefault="004A637A" w:rsidP="004A63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(ПРИМЕРНАЯ СХЕМА)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sz w:val="24"/>
          <w:szCs w:val="24"/>
        </w:rPr>
        <w:t>Внедрение профессионального стандарта «Педагог (педагогическая деятельность в сфере дошкольного, начального общего, основного общего среднего общего образования) (воспитатель, учитель)» требует от педагогов непрерывного повышения не только обще педагогического, но и методического уровня.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В публикуемой схеме анализа урока по ФГОС представлены основные элементы анализа урока по ФГОС. Предложенная схеме анализа урока поможет педагогу не только быстро и качественно проанализировать урок, освоить особенности ФГОС, но и повысить свой методический уровень.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ПРИМЕРНАЯ СХЕМА АНАЛИЗА УРОКА ПО ФГОС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Дата_____________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Ф.И.О. учителя__________________________________________________________________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 учащихся на уроке____________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урока________________________________________________________________________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Постановка цели урока (выбрать)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обозначена учителем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обозначена детьми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не обозначена.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Запишите цель урока</w:t>
      </w:r>
    </w:p>
    <w:p w:rsidR="004A637A" w:rsidRPr="004A637A" w:rsidRDefault="004A637A" w:rsidP="004A63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____________________________________________________________________________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урока (выбрать)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обозначены учителем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обозначены детьми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не обозначены</w:t>
      </w:r>
    </w:p>
    <w:p w:rsidR="004A637A" w:rsidRPr="004A637A" w:rsidRDefault="004A637A" w:rsidP="004A63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Запишите задачи урока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Образовательная_________________________________________________________________________________________________________________________________________2.Развивающая____________________________________________________________________________________________________________________________________________3.Воспитательная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Структура урока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(см. приложение 1) ЗАПИШИТЕ ОСНОВНЫЕ ЭЛЕМЕНТЫ СТРУКТУРЫ УРОКА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1____________________________________________________________________________2____________________________________________________________________________3____________________________________________________________________________4____________________________________________________________________________5____________________________________________________________________________6_________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Тип урока (выбрать)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комбинированный урок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усвоения новых знаний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комплексного применения знаний и умений (урок закрепления)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актуализации знаний и умений (урок повторения)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систематизации и обобщения знаний и умений (обобщающий урок)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контроля знаний и умений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коррекции знаний, умений и навыков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урок-рефлексии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Другое (укажите тип урока)_______________________________________________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способы мотивации применяет педагог? (напишите)________________________________________________________________________________________________________________________________________________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Используемые технологии (выбрать)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проектная деятельность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дифференциация по интересам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информационные и коммуникационные технологии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игровые технологии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на основе «учебных ситуаций»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игровые технологии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 творческого дела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другое (перечислить)_____________________________________________________ _______________________________________________________________________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Готовность к проведению занятия (выбрать)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полная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выражена на среднем уровне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низкий уровень внешней готовности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специальная организация начала занятия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начало произошло без подготовки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Этап мотивации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(выбрать)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актуализация предыдущего опыта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проблемный вопрос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момент скрытого предъявления темы (притча, стихотворение, суждение)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интрига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визуализация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отсутствовал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другое (перечислить)_____________________________________________________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Средства, использованные на уроке (запишите)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 _____________________________________________________________________________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организации работы обучающихся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(выбрать)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фронтальная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групповая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парная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индивидуальная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Логика построения урока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(выбрать)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прослеживается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рациональное представление материала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не просматривается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трудно определить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от частного к общему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от общего к частному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Формирование УУД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УУД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 (самоопределение, смыслообразование, нравственно-эстетическое оценивание) </w:t>
      </w: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(запишите)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Регулятивные УУД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 (целеполагание, планирование, прогнозирование, контроль, коррекция, оценка, саморегуляция) </w:t>
      </w: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(запишите)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Познавательные УУД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 (общеучебные универсальные действия, логические универсальные действия, постановка и решение проблем) </w:t>
      </w: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(запишите)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Коммуникативные УУД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 (планирование учебного сотрудничества, постановка вопросов, разрешение конфликтов) </w:t>
      </w: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(запишите)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Занятие способствовало (выбрать)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реализации творческого потенциала обучающихся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формированию культуры общения учащихся, развитию навыков организации и самоорганизации, осуществлению сотрудничества с педагогами, сверстниками, родителями, старшими детьми в решении общих проблем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пробуждению внутренней мотивации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стимулированию механизма ориентировки учащихся, обеспечивающего целеполагание и планирование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обеспечению формирования учебных и интеллектуальных умений школьников по переработке учебной информации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обеспечению самооценки учебно-познавательной деятельности в ходе занятия на основе самоконтроля и самокоррекции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Этап рефлексии (выбрать)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 (наблюдается, отсутствовал, осуществляют самооценку собственной учебой деятельности, соотносят цель и результаты)___________________________________________________________________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Этап подведения итогов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(выбрать)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 (содержит общие выводы, комментарии учителя, суждения учащихся, возвращение к цели урока и сопоставление с результатами, демонстрация того, чему научились, отсутствует) _____________________________________________________________________________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Подчеркните элементы соответствия ФГОС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Диагностичность цели занятия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ожидаемого результата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отражает созданные учителем разнообразные игровые, учебные и иные ситуации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Дети участвуют в постановке цели занятия, планировании работы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способствует формированию ценностей, в процессе его организации и проведения учитываются индивидуальные интересы и потребности обучающегося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активных методов обучения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занятия включает творческие и исследовательские задания, ролевые ситуации, импровизацию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 предлагает оригинальные задания, адекватные возрастным особенностям детей и соответствующие цели и задачам занятия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Задания соответствуют цели и задачам занятия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занятия отражены разнообразные формы деятельности детей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Педагогический стиль - демократичный (на основе сотрудничества) *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Ориентировка на интересы и склонности участников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специальных приёмов, способствующих поддержанию дружественной атмосферы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Активность участников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Присутствие оценивания или рефлексии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Рациональное использование времени 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Выводы (отметить и добавить свои выводы)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занятие проведено на хорошем уровне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занятие проведено удовлетворительно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ошибки теоретического характера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ошибки методического характера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ошибки при выборе методов и приемов обучения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вовлечены в творческую деятельность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вовлечены в деятельность по интересам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приемы, использованные на занятии, способствуют формированию позитивной самооценки, самоуважения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приемы, использованные на занятии, способствовали формированию коммуникативной компетентности в сотрудничестве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наблюдались элементы, способствующие воспитанию целеустремленности и настойчивости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наблюдались элементы, способствующие формированию навыков организации рабочего пространства и рационального использования времени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наблюдались элементы, способствующие формированию умений самостоятельно и совместно планировать деятельность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наблюдались элементы, способствующие формированию умения решать творческие задачи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наблюдались элементы, способствующие формированию умения работать с информацией (сбор, систематизация, хранение, использование)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наблюдались элементы, способствующие формированию и развитию индивидуальности, самостоятельности и творческого потенциала личности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 создал условия для развития и реализации задатков и способностей ребенка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 выстроил занятие с четким и внятным представлением о результате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не просматривалась нацеленность на результат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выстроена логика перехода от результатов одного уровня к другому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поставленная учителем цель и образовательные, воспитательные и развивающие задачи достигнуты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достигнуты практические цели, поставленные учениками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ничего из вышеперечисленного не наблюдается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Рекомендации (отметить и добавить свои рекомендации)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обдуманное составление планов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грамотная постановка цели и задач урока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отслеживание качества получаемой информации на уроке учениками и рефлексия;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учебной ситуации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эффективности занятия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достижения цели и сопоставление её с реальными результатами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использование активных форм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ИКТ и ТСО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начала занятия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включение воспитательного аспекта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продумать варианты стимулирования учащихся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продумать организацию поисковой работы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пересмотреть планирование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пересмотреть логику выстраивания занятия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активные формы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обратить внимание на формирование мотивации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спланировать дифференцированный подход к организации деятельности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спланировать учебную (воспитательную) ситуацию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ситуацию успеха и веры в себя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Урок проанализировал(а) учитель (ФИО)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Приложение 1</w:t>
      </w:r>
    </w:p>
    <w:p w:rsidR="004A637A" w:rsidRPr="004A637A" w:rsidRDefault="004A637A" w:rsidP="004A63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Примерная структура каждого типа урока по ФГОС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Структура урока усвоения новых знаний: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1) Организационный этап.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2) Постановка цели и задач урока. Мотивация учебной деятельности учащихся.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3) Актуализация знаний.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4) Первичное усвоение новых знаний.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5) Первичная проверка понимания.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6) Первичное закрепление.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7) Информация о домашнем задании, инструктаж по его выполнению.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8) Рефлексия (подведение итогов занятия).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2.Структура урока комплексного применения знаний и умений (урок закрепления).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1) Организационный этап.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2) Проверка домашнего задания, воспроизведение и коррекция опорных знаний учащихся. Актуализация знаний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3) Постановка цели и задач урока. Мотивация учебной деятельности учащихся.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4) Первичное закрепление.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в знакомой ситуации (типовые)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в изменённой ситуации (конструктивные).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5) Творческое применение и добывание знаний в новой ситуации (проблемные задания).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6) Информация о домашнем задании, инструктаж по его выполнению.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7) Рефлексия (подведение итогов занятия).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Структура урока актуализации знаний и умений (урок повторения)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1) Организационный этап.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2) Проверка домашнего задания, воспроизведение и коррекция знаний, навыков и умений учащихся, необходимых для творческого решения поставленных задач.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3) Постановка цели и задач урока. Мотивация учебной деятельности учащихся.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4) Актуализация знаний.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с целью подготовки к контрольному уроку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с целью подготовки к изучению новой темы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5) Применение знаний и умений в новой ситуации.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6) Обобщение и систематизация знаний.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7) Контроль усвоения, обсуждение допущенных ошибок и их коррекция.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8) Информация о домашнем задании, инструктаж по его выполнению.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9) Рефлексия (подведение итогов занятия).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Структура урока систематизации и обобщения знаний и умений (обобщающий урок)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1) Организационный этап.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2) Постановка цели и задач урока. Мотивация учебной деятельности учащихся.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3) Актуализация знаний.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4) Обобщение и систематизация знаний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учащихся к обобщенной деятельности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Воспроизведение на новом уровне (переформулированные вопросы).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5) Применение знаний и умений в новой ситуации.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6) Контроль усвоения, обсуждение допущенных ошибок и их коррекция.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7) Рефлексия (подведение итогов занятия).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8) Анализ и содержание итогов работы, формирование выводов по изученному материалу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Структура урока контроля знаний и умений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1) Организационный этап.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2) Постановка цели и задач урока. Мотивация учебной деятельности учащихся.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3) Выявление знаний, умений и навыков, проверка уровня сформированности у учащихся общеучебных умений. (Задания по объему или степени трудности должны соответствовать программе и быть посильными для каждого ученика).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4) Рефлексия (подведение итогов занятия).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Структура урока коррекции знаний, умений и навыков.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1) Организационный этап.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2) Постановка цели и задач урока. Мотивация учебной деятельности учащихся.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3) Итоги диагностики (контроля) знаний, умений и навыков. Определение типичных ошибок и пробелов в знаниях и умениях, путей их устранения и совершенствования знаний и умений.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В зависимости от результатов диагностики учитель планирует коллективные, групповые и индивидуальные способы обучения.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4) Информация о домашнем задании, инструктаж по его выполнению.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5) Рефлексия (подведение итогов занятия).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Структура комбинированного урока.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1) Организационный этап.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2) Постановка цели и задач урока. Мотивация учебной деятельности учащихся.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3) Актуализация знаний.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4) Первичное усвоение новых знаний.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5) Первичная проверка понимания.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6) Первичное закрепление.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7) Контроль усвоения, обсуждение допущенных ошибок и их коррекция.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8) Информация о домашнем задании, инструктаж по его выполнению.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9) Рефлексия (подведение итогов занятия).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Урок открытия новых знаний, обретения новых умений и навыков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Цели: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Деятельностная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: научить детей новым способам нахождения знания, ввести новые понятия, термины.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Содержательная: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 сформировать систему новых понятий, расширить знания учеников за счет включения новых определений, терминов, описаний.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Структура урока обретения новых знаний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Мотивационный этап.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Этап актуализации знаний по предложенной теме и осуществление первого пробного действия.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Выявление затруднения: в чем сложность нового материала, что именно создает проблему, поиск противоречия.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проекта, плана по выходу их создавшегося затруднения, рассмотрения множества вариантов, поиск оптимального решения.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выбранного плана по разрешению затруднения. Это главный этап урока, на котором и происходит "открытие" нового знания.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Первичное закрепление нового знания.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Самостоятельная работа и проверка по эталону.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Включение в систему знаний и умений.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Рефлексия, включающая в себя и рефлексию учебной деятельности, и самоанализ, и рефлексию чувств и эмоций.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Урок рефлексии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Цели: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Деятельностная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: формировать у учеников способность к рефлексии коррекционно-контрольного типа, научить детей находить причину своих затруднений, самостоятельно строить алгоритм действий по устранению затруднений, научить самоанализу действий и способам нахождения разрешения конфликта.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Содержательная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: закрепить усвоенные знания, понятия, способы действия и скорректировать при необходимости.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Структура урока-рефлексии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Мотивационный этап.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Актуализация знаний и осуществление первичного действия.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индивидуальных затруднений в реализации нового знания и умения.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 плана по разрешению возникших затруднений (поиск способов разрешения проблемы, выбор оптимальных действий, планирование работы, выработка стратегии).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на практике выбранного плана, стратегии по разрешению проблемы.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Обобщение выявленных затруднений.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 самостоятельной работы и самопроверки по эталонному образцу.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Включение в систему знаний и умений.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 рефлексии.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структуре урока рефлексии четвертый и пятый этап может повторяться в зависимости от сложности выявленных затруднений и их обилия.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Урок систематизации знаний (общеметодологической направленности)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Цели: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Деятельностная: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 научить детей структуризации полученного знания, развивать умение перехода от частного к общему и наоборот, научить видеть каждое новое знание, повторить изученный способ действий в рамках всей изучаемой темы.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Содержательная: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 научить обобщению, развивать умение строить теоретические предположения о дальнейшем развитии темы, научить видению нового знания в структуре общего курса, его связь с уже приобретенным опытом и его значение для последующего обучения.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Структура урока систематизации знаний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Самоопределение.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Актуализация знаний и фиксирование затруднений.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Постановка учебной задачи, целей урока.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плана, стратегии по разрешению затруднения.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выбранного проекта.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Этап самостоятельной работы с проверкой по эталону.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Этап рефлексии деятельности.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Урок развивающего контроля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Цели: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Деятельностная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: научить детей способам самоконтроля </w:t>
      </w:r>
      <w:r w:rsidRPr="004A637A">
        <w:rPr>
          <w:rFonts w:ascii="Times New Roman" w:eastAsia="Times New Roman" w:hAnsi="Times New Roman" w:cs="Times New Roman"/>
          <w:sz w:val="24"/>
          <w:szCs w:val="24"/>
        </w:rPr>
        <w:t>и </w:t>
      </w:r>
      <w:hyperlink r:id="rId4" w:tgtFrame="_blank" w:history="1">
        <w:r w:rsidRPr="004A637A">
          <w:rPr>
            <w:rFonts w:ascii="Times New Roman" w:eastAsia="Times New Roman" w:hAnsi="Times New Roman" w:cs="Times New Roman"/>
            <w:color w:val="00000A"/>
            <w:sz w:val="24"/>
            <w:szCs w:val="24"/>
            <w:u w:val="single"/>
          </w:rPr>
          <w:t>взаимоконтроля</w:t>
        </w:r>
      </w:hyperlink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, формировать способности, позволяющие осуществлять контроль.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Содержательная:</w:t>
      </w: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проверка знания, умений, приобретенных навыков и самопроверка учеников.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Структура урока развивающего контроля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Мотивационный этап.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Актуализация знаний и осуществление пробного действия.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Фиксирование локальных затруднений.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плана по решению проблемы.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на практике выбранного плана.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Обобщение видов затруднений.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 самостоятельной работы и самопроверки с использованием эталонного образца.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задач творческого уровня.</w:t>
      </w:r>
    </w:p>
    <w:p w:rsidR="004A637A" w:rsidRPr="004A637A" w:rsidRDefault="004A637A" w:rsidP="004A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37A">
        <w:rPr>
          <w:rFonts w:ascii="Times New Roman" w:eastAsia="Times New Roman" w:hAnsi="Times New Roman" w:cs="Times New Roman"/>
          <w:color w:val="000000"/>
          <w:sz w:val="24"/>
          <w:szCs w:val="24"/>
        </w:rPr>
        <w:t>Рефлексия деятельности.</w:t>
      </w:r>
    </w:p>
    <w:p w:rsidR="00BA44F8" w:rsidRDefault="00BA44F8"/>
    <w:sectPr w:rsidR="00BA4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A637A"/>
    <w:rsid w:val="004A637A"/>
    <w:rsid w:val="00BA4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A63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63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4A6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A63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8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9467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07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4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go.html?href=http%3A%2F%2Fpedsovet.su%2Fmetodika%2F5652_vzaimokontol_i_vzaimoprover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2603</Words>
  <Characters>14842</Characters>
  <Application>Microsoft Office Word</Application>
  <DocSecurity>0</DocSecurity>
  <Lines>123</Lines>
  <Paragraphs>34</Paragraphs>
  <ScaleCrop>false</ScaleCrop>
  <Company/>
  <LinksUpToDate>false</LinksUpToDate>
  <CharactersWithSpaces>17411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Tres</dc:creator>
  <cp:keywords/>
  <dc:description/>
  <cp:lastModifiedBy>Tres</cp:lastModifiedBy>
  <cp:revision>3</cp:revision>
  <dcterms:created xsi:type="dcterms:W3CDTF">2023-08-22T15:34:00Z</dcterms:created>
  <dcterms:modified xsi:type="dcterms:W3CDTF">2023-08-22T15:34:00Z</dcterms:modified>
</cp:coreProperties>
</file>